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36A93" w14:textId="73D45F32" w:rsidR="00924F01" w:rsidRPr="00924F01" w:rsidRDefault="00924F01" w:rsidP="00924F01">
      <w:pPr>
        <w:jc w:val="center"/>
        <w:rPr>
          <w:b/>
          <w:sz w:val="28"/>
          <w:szCs w:val="28"/>
        </w:rPr>
      </w:pPr>
      <w:r w:rsidRPr="00924F01">
        <w:rPr>
          <w:b/>
          <w:sz w:val="28"/>
          <w:szCs w:val="28"/>
        </w:rPr>
        <w:t>Testo dell</w:t>
      </w:r>
      <w:r w:rsidR="000E63C1">
        <w:rPr>
          <w:b/>
          <w:sz w:val="28"/>
          <w:szCs w:val="28"/>
        </w:rPr>
        <w:t>’</w:t>
      </w:r>
      <w:r w:rsidRPr="00924F01">
        <w:rPr>
          <w:b/>
          <w:sz w:val="28"/>
          <w:szCs w:val="28"/>
        </w:rPr>
        <w:t xml:space="preserve"> etichett</w:t>
      </w:r>
      <w:r w:rsidR="000E63C1">
        <w:rPr>
          <w:b/>
          <w:sz w:val="28"/>
          <w:szCs w:val="28"/>
        </w:rPr>
        <w:t xml:space="preserve">a del </w:t>
      </w:r>
      <w:r w:rsidRPr="00924F01">
        <w:rPr>
          <w:b/>
          <w:sz w:val="28"/>
          <w:szCs w:val="28"/>
        </w:rPr>
        <w:t xml:space="preserve"> PMC</w:t>
      </w:r>
      <w:r w:rsidR="000E63C1">
        <w:rPr>
          <w:b/>
          <w:sz w:val="28"/>
          <w:szCs w:val="28"/>
        </w:rPr>
        <w:t xml:space="preserve"> </w:t>
      </w:r>
    </w:p>
    <w:p w14:paraId="6F5F8863" w14:textId="77777777" w:rsidR="00924F01" w:rsidRDefault="00924F01" w:rsidP="00924F01"/>
    <w:p w14:paraId="259F28C5" w14:textId="3C007B23" w:rsidR="00924F01" w:rsidRPr="00B42E70" w:rsidRDefault="000E63C1" w:rsidP="00924F0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42E70">
        <w:rPr>
          <w:sz w:val="24"/>
          <w:szCs w:val="24"/>
        </w:rPr>
        <w:t xml:space="preserve">Nome commerciale: </w:t>
      </w:r>
    </w:p>
    <w:p w14:paraId="6E1FF2FA" w14:textId="02CA2A96" w:rsidR="00B42E70" w:rsidRDefault="00924F01" w:rsidP="000E63C1">
      <w:pPr>
        <w:pStyle w:val="Paragrafoelenco"/>
        <w:numPr>
          <w:ilvl w:val="0"/>
          <w:numId w:val="1"/>
        </w:numPr>
        <w:rPr>
          <w:sz w:val="24"/>
          <w:szCs w:val="24"/>
          <w:u w:val="single"/>
        </w:rPr>
      </w:pPr>
      <w:r w:rsidRPr="00924F01">
        <w:rPr>
          <w:sz w:val="24"/>
          <w:szCs w:val="24"/>
        </w:rPr>
        <w:t xml:space="preserve"> ditta titolare  dell'autorizzazione</w:t>
      </w:r>
      <w:r w:rsidR="000E63C1">
        <w:rPr>
          <w:sz w:val="24"/>
          <w:szCs w:val="24"/>
        </w:rPr>
        <w:t>:</w:t>
      </w:r>
    </w:p>
    <w:p w14:paraId="698EB5EB" w14:textId="582F1EC6" w:rsidR="000E63C1" w:rsidRPr="00B42E70" w:rsidRDefault="000E63C1" w:rsidP="00B42E70">
      <w:pPr>
        <w:pStyle w:val="Paragrafoelenco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E</w:t>
      </w:r>
      <w:r w:rsidR="00924F01" w:rsidRPr="000E63C1">
        <w:rPr>
          <w:sz w:val="24"/>
          <w:szCs w:val="24"/>
        </w:rPr>
        <w:t>ventuali  ulteriori</w:t>
      </w:r>
      <w:r>
        <w:rPr>
          <w:sz w:val="24"/>
          <w:szCs w:val="24"/>
        </w:rPr>
        <w:t xml:space="preserve"> </w:t>
      </w:r>
      <w:r w:rsidR="00924F01" w:rsidRPr="000E63C1">
        <w:rPr>
          <w:sz w:val="24"/>
          <w:szCs w:val="24"/>
        </w:rPr>
        <w:t>distributori</w:t>
      </w:r>
      <w:r>
        <w:rPr>
          <w:sz w:val="24"/>
          <w:szCs w:val="24"/>
        </w:rPr>
        <w:t xml:space="preserve">: </w:t>
      </w:r>
    </w:p>
    <w:p w14:paraId="5CAA90FF" w14:textId="20D07657" w:rsidR="00F84100" w:rsidRDefault="00924F01" w:rsidP="00F84100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B42E70">
        <w:rPr>
          <w:sz w:val="24"/>
          <w:szCs w:val="24"/>
        </w:rPr>
        <w:t>l'indicazione  qualitativa e quantitativa dei principi attivi e</w:t>
      </w:r>
      <w:r w:rsidR="00F84100" w:rsidRPr="00B42E70">
        <w:rPr>
          <w:sz w:val="24"/>
          <w:szCs w:val="24"/>
        </w:rPr>
        <w:t xml:space="preserve"> </w:t>
      </w:r>
      <w:r w:rsidRPr="00B42E70">
        <w:rPr>
          <w:sz w:val="24"/>
          <w:szCs w:val="24"/>
        </w:rPr>
        <w:t>le indicazioni relative agli altri componenti, che, per i</w:t>
      </w:r>
      <w:r w:rsidR="00F84100" w:rsidRPr="00B42E70">
        <w:rPr>
          <w:sz w:val="24"/>
          <w:szCs w:val="24"/>
        </w:rPr>
        <w:t xml:space="preserve"> PMC </w:t>
      </w:r>
      <w:r w:rsidRPr="00B42E70">
        <w:rPr>
          <w:sz w:val="24"/>
          <w:szCs w:val="24"/>
        </w:rPr>
        <w:t>deve essere</w:t>
      </w:r>
      <w:r w:rsidR="00F84100" w:rsidRPr="00B42E70">
        <w:rPr>
          <w:sz w:val="24"/>
          <w:szCs w:val="24"/>
        </w:rPr>
        <w:t xml:space="preserve"> </w:t>
      </w:r>
      <w:r w:rsidRPr="00B42E70">
        <w:rPr>
          <w:sz w:val="24"/>
          <w:szCs w:val="24"/>
        </w:rPr>
        <w:t>espressa in grammi per 100 grammi di prodotto finito</w:t>
      </w:r>
      <w:r w:rsidR="000E63C1" w:rsidRPr="00B42E70">
        <w:rPr>
          <w:sz w:val="24"/>
          <w:szCs w:val="24"/>
        </w:rPr>
        <w:t xml:space="preserve">:  </w:t>
      </w:r>
    </w:p>
    <w:p w14:paraId="7858A3C6" w14:textId="495844F8" w:rsidR="00627128" w:rsidRPr="00B42E70" w:rsidRDefault="00627128" w:rsidP="00F84100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CLAIM</w:t>
      </w:r>
    </w:p>
    <w:p w14:paraId="231457DB" w14:textId="08B3AA77" w:rsidR="00F84100" w:rsidRPr="00B42E70" w:rsidRDefault="00924F01" w:rsidP="00B42E70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B42E70">
        <w:rPr>
          <w:sz w:val="24"/>
          <w:szCs w:val="24"/>
        </w:rPr>
        <w:t xml:space="preserve">istruzioni e </w:t>
      </w:r>
      <w:proofErr w:type="spellStart"/>
      <w:r w:rsidRPr="00B42E70">
        <w:rPr>
          <w:sz w:val="24"/>
          <w:szCs w:val="24"/>
        </w:rPr>
        <w:t>modalita'</w:t>
      </w:r>
      <w:proofErr w:type="spellEnd"/>
      <w:r w:rsidRPr="00B42E70">
        <w:rPr>
          <w:sz w:val="24"/>
          <w:szCs w:val="24"/>
        </w:rPr>
        <w:t xml:space="preserve"> d'uso</w:t>
      </w:r>
      <w:r w:rsidR="000E63C1" w:rsidRPr="00B42E70">
        <w:rPr>
          <w:sz w:val="24"/>
          <w:szCs w:val="24"/>
        </w:rPr>
        <w:t xml:space="preserve">:   </w:t>
      </w:r>
    </w:p>
    <w:p w14:paraId="2ACBB7A7" w14:textId="65367492" w:rsidR="00B42E70" w:rsidRPr="00B42E70" w:rsidRDefault="00924F01" w:rsidP="00B42E70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B42E70">
        <w:rPr>
          <w:sz w:val="24"/>
          <w:szCs w:val="24"/>
        </w:rPr>
        <w:t>avvertenze e consigli di prudenza</w:t>
      </w:r>
      <w:r w:rsidR="000E63C1" w:rsidRPr="00B42E70">
        <w:rPr>
          <w:sz w:val="24"/>
          <w:szCs w:val="24"/>
        </w:rPr>
        <w:t xml:space="preserve">: </w:t>
      </w:r>
    </w:p>
    <w:p w14:paraId="7DD291B4" w14:textId="39F1B7D9" w:rsidR="00F84100" w:rsidRPr="00B42E70" w:rsidRDefault="00924F01" w:rsidP="00B42E70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F84100">
        <w:rPr>
          <w:sz w:val="24"/>
          <w:szCs w:val="24"/>
        </w:rPr>
        <w:t>dose d'impiego</w:t>
      </w:r>
      <w:r w:rsidR="000E63C1">
        <w:rPr>
          <w:sz w:val="24"/>
          <w:szCs w:val="24"/>
        </w:rPr>
        <w:t xml:space="preserve">:  </w:t>
      </w:r>
    </w:p>
    <w:p w14:paraId="4F7DFE42" w14:textId="1D462EEC" w:rsidR="00F84100" w:rsidRPr="00B42E70" w:rsidRDefault="00924F01" w:rsidP="00F84100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B42E70">
        <w:rPr>
          <w:sz w:val="24"/>
          <w:szCs w:val="24"/>
        </w:rPr>
        <w:t>indicazione della data di produzione e del lotto</w:t>
      </w:r>
      <w:r w:rsidR="000E63C1" w:rsidRPr="00B42E70">
        <w:rPr>
          <w:sz w:val="24"/>
          <w:szCs w:val="24"/>
        </w:rPr>
        <w:t xml:space="preserve">:  </w:t>
      </w:r>
    </w:p>
    <w:p w14:paraId="64F8CC15" w14:textId="158A57EC" w:rsidR="00F84100" w:rsidRPr="00B42E70" w:rsidRDefault="00924F01" w:rsidP="00B42E70">
      <w:pPr>
        <w:pStyle w:val="Paragrafoelenco"/>
        <w:numPr>
          <w:ilvl w:val="0"/>
          <w:numId w:val="2"/>
        </w:numPr>
        <w:rPr>
          <w:sz w:val="24"/>
          <w:szCs w:val="24"/>
        </w:rPr>
      </w:pPr>
      <w:proofErr w:type="spellStart"/>
      <w:r w:rsidRPr="00F84100">
        <w:rPr>
          <w:sz w:val="24"/>
          <w:szCs w:val="24"/>
        </w:rPr>
        <w:t>validita'</w:t>
      </w:r>
      <w:proofErr w:type="spellEnd"/>
      <w:r w:rsidRPr="00F84100">
        <w:rPr>
          <w:sz w:val="24"/>
          <w:szCs w:val="24"/>
        </w:rPr>
        <w:t xml:space="preserve"> del prodotto</w:t>
      </w:r>
      <w:r w:rsidR="000E63C1">
        <w:rPr>
          <w:sz w:val="24"/>
          <w:szCs w:val="24"/>
        </w:rPr>
        <w:t xml:space="preserve">: </w:t>
      </w:r>
    </w:p>
    <w:p w14:paraId="40B0EAF2" w14:textId="5B4136F3" w:rsidR="00F84100" w:rsidRPr="00B42E70" w:rsidRDefault="00924F01" w:rsidP="00F84100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B42E70">
        <w:rPr>
          <w:sz w:val="24"/>
          <w:szCs w:val="24"/>
        </w:rPr>
        <w:t>officina/e di produzione</w:t>
      </w:r>
      <w:r w:rsidR="000E63C1" w:rsidRPr="00B42E70">
        <w:rPr>
          <w:sz w:val="24"/>
          <w:szCs w:val="24"/>
        </w:rPr>
        <w:t xml:space="preserve">: </w:t>
      </w:r>
    </w:p>
    <w:p w14:paraId="5A274FAB" w14:textId="0A6069B5" w:rsidR="00924F01" w:rsidRPr="00B42E70" w:rsidRDefault="00924F01" w:rsidP="00F84100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 w:rsidRPr="00B42E70">
        <w:rPr>
          <w:sz w:val="24"/>
          <w:szCs w:val="24"/>
        </w:rPr>
        <w:t>taglia/e di vendita</w:t>
      </w:r>
      <w:r w:rsidR="000E63C1" w:rsidRPr="00B42E70">
        <w:rPr>
          <w:sz w:val="24"/>
          <w:szCs w:val="24"/>
        </w:rPr>
        <w:t xml:space="preserve">:  </w:t>
      </w:r>
      <w:r w:rsidRPr="00B42E70">
        <w:rPr>
          <w:sz w:val="24"/>
          <w:szCs w:val="24"/>
        </w:rPr>
        <w:t xml:space="preserve">   </w:t>
      </w:r>
    </w:p>
    <w:p w14:paraId="75B69757" w14:textId="77777777" w:rsidR="00F84100" w:rsidRPr="00924F01" w:rsidRDefault="00F84100" w:rsidP="00F84100">
      <w:pPr>
        <w:rPr>
          <w:sz w:val="24"/>
          <w:szCs w:val="24"/>
        </w:rPr>
      </w:pPr>
    </w:p>
    <w:p w14:paraId="6FF52CA5" w14:textId="37B66F6E" w:rsidR="00924F01" w:rsidRPr="00F84100" w:rsidRDefault="00F84100" w:rsidP="00F84100">
      <w:pPr>
        <w:ind w:left="165"/>
        <w:jc w:val="both"/>
        <w:rPr>
          <w:b/>
          <w:i/>
          <w:sz w:val="24"/>
          <w:szCs w:val="24"/>
        </w:rPr>
      </w:pPr>
      <w:r w:rsidRPr="00F84100">
        <w:rPr>
          <w:b/>
          <w:i/>
          <w:sz w:val="24"/>
          <w:szCs w:val="24"/>
        </w:rPr>
        <w:t>Importante: l</w:t>
      </w:r>
      <w:r w:rsidR="00924F01" w:rsidRPr="00F84100">
        <w:rPr>
          <w:b/>
          <w:i/>
          <w:sz w:val="24"/>
          <w:szCs w:val="24"/>
        </w:rPr>
        <w:t>'etichetta  e  gli  eventuali  stampati,  una  volta   approvati,</w:t>
      </w:r>
      <w:r w:rsidRPr="00F84100">
        <w:rPr>
          <w:b/>
          <w:i/>
          <w:sz w:val="24"/>
          <w:szCs w:val="24"/>
        </w:rPr>
        <w:t xml:space="preserve"> </w:t>
      </w:r>
      <w:r w:rsidR="00924F01" w:rsidRPr="00F84100">
        <w:rPr>
          <w:b/>
          <w:i/>
          <w:sz w:val="24"/>
          <w:szCs w:val="24"/>
        </w:rPr>
        <w:t>dovranno recare la dicitura</w:t>
      </w:r>
    </w:p>
    <w:p w14:paraId="4CE5EC0E" w14:textId="50D1892E" w:rsidR="00924F01" w:rsidRPr="00F84100" w:rsidRDefault="00924F01" w:rsidP="00F84100">
      <w:pPr>
        <w:jc w:val="both"/>
        <w:rPr>
          <w:b/>
          <w:i/>
          <w:sz w:val="24"/>
          <w:szCs w:val="24"/>
        </w:rPr>
      </w:pPr>
      <w:r w:rsidRPr="00F84100">
        <w:rPr>
          <w:b/>
          <w:i/>
          <w:sz w:val="24"/>
          <w:szCs w:val="24"/>
        </w:rPr>
        <w:t xml:space="preserve">   "Presidio  Medico Chirurgico" e "Registrazione del Ministero </w:t>
      </w:r>
      <w:proofErr w:type="spellStart"/>
      <w:r w:rsidRPr="00F84100">
        <w:rPr>
          <w:b/>
          <w:i/>
          <w:sz w:val="24"/>
          <w:szCs w:val="24"/>
        </w:rPr>
        <w:t>dellasanita</w:t>
      </w:r>
      <w:proofErr w:type="spellEnd"/>
      <w:r w:rsidRPr="00F84100">
        <w:rPr>
          <w:b/>
          <w:i/>
          <w:sz w:val="24"/>
          <w:szCs w:val="24"/>
        </w:rPr>
        <w:t xml:space="preserve">' n. </w:t>
      </w:r>
      <w:proofErr w:type="spellStart"/>
      <w:r w:rsidRPr="00F84100">
        <w:rPr>
          <w:b/>
          <w:i/>
          <w:sz w:val="24"/>
          <w:szCs w:val="24"/>
        </w:rPr>
        <w:t>a'</w:t>
      </w:r>
      <w:proofErr w:type="spellEnd"/>
      <w:r w:rsidRPr="00F84100">
        <w:rPr>
          <w:b/>
          <w:i/>
          <w:sz w:val="24"/>
          <w:szCs w:val="24"/>
        </w:rPr>
        <w:t>" e</w:t>
      </w:r>
    </w:p>
    <w:p w14:paraId="4120483A" w14:textId="3B821D09" w:rsidR="00E8302E" w:rsidRPr="00F84100" w:rsidRDefault="00924F01" w:rsidP="00F84100">
      <w:pPr>
        <w:jc w:val="both"/>
        <w:rPr>
          <w:b/>
          <w:i/>
          <w:sz w:val="24"/>
          <w:szCs w:val="24"/>
        </w:rPr>
      </w:pPr>
      <w:r w:rsidRPr="00F84100">
        <w:rPr>
          <w:b/>
          <w:i/>
          <w:sz w:val="24"/>
          <w:szCs w:val="24"/>
        </w:rPr>
        <w:t xml:space="preserve">   faranno   parte   integrante   del   decreto   di   autorizzazione</w:t>
      </w:r>
      <w:r w:rsidR="00F84100" w:rsidRPr="00F84100">
        <w:rPr>
          <w:b/>
          <w:i/>
          <w:sz w:val="24"/>
          <w:szCs w:val="24"/>
        </w:rPr>
        <w:t xml:space="preserve"> </w:t>
      </w:r>
      <w:r w:rsidRPr="00F84100">
        <w:rPr>
          <w:b/>
          <w:i/>
          <w:sz w:val="24"/>
          <w:szCs w:val="24"/>
        </w:rPr>
        <w:t xml:space="preserve">all'immissione   in   commercio.  </w:t>
      </w:r>
    </w:p>
    <w:sectPr w:rsidR="00E8302E" w:rsidRPr="00F841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D2D66"/>
    <w:multiLevelType w:val="hybridMultilevel"/>
    <w:tmpl w:val="838C0176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63C82BF6"/>
    <w:multiLevelType w:val="hybridMultilevel"/>
    <w:tmpl w:val="706E9A42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77"/>
    <w:rsid w:val="000E63C1"/>
    <w:rsid w:val="00627128"/>
    <w:rsid w:val="007F5477"/>
    <w:rsid w:val="00924F01"/>
    <w:rsid w:val="00A74670"/>
    <w:rsid w:val="00B42E70"/>
    <w:rsid w:val="00DD7DF8"/>
    <w:rsid w:val="00E8302E"/>
    <w:rsid w:val="00F8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B090"/>
  <w15:chartTrackingRefBased/>
  <w15:docId w15:val="{99BA17C9-B501-4E77-9E60-78FFF2FD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4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Miliano</dc:creator>
  <cp:keywords/>
  <dc:description/>
  <cp:lastModifiedBy>Barbara Miliano</cp:lastModifiedBy>
  <cp:revision>5</cp:revision>
  <dcterms:created xsi:type="dcterms:W3CDTF">2019-05-30T09:59:00Z</dcterms:created>
  <dcterms:modified xsi:type="dcterms:W3CDTF">2020-04-27T09:01:00Z</dcterms:modified>
</cp:coreProperties>
</file>